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874"/>
        <w:gridCol w:w="4548"/>
      </w:tblGrid>
      <w:tr w:rsidR="00FF2721" w:rsidRPr="00E82BC6" w:rsidTr="00FA3B1D">
        <w:tc>
          <w:tcPr>
            <w:tcW w:w="5000" w:type="pct"/>
            <w:gridSpan w:val="2"/>
          </w:tcPr>
          <w:p w:rsidR="00FF2721" w:rsidRPr="00E82BC6" w:rsidRDefault="00FF2721" w:rsidP="003E1255">
            <w:pPr>
              <w:pStyle w:val="a5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F2721" w:rsidRPr="00E82BC6" w:rsidTr="00FA3B1D">
        <w:tc>
          <w:tcPr>
            <w:tcW w:w="5000" w:type="pct"/>
            <w:gridSpan w:val="2"/>
          </w:tcPr>
          <w:p w:rsidR="00FF2721" w:rsidRPr="00E82BC6" w:rsidRDefault="00FF2721" w:rsidP="003E1255">
            <w:pPr>
              <w:pStyle w:val="a5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F2721" w:rsidRPr="00E82BC6" w:rsidRDefault="00FF2721" w:rsidP="003E1255">
            <w:pPr>
              <w:pStyle w:val="a5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FF2721" w:rsidRPr="00E82BC6" w:rsidRDefault="00FF2721" w:rsidP="003E1255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F2721" w:rsidRPr="00E82BC6" w:rsidTr="00FA3B1D">
        <w:tc>
          <w:tcPr>
            <w:tcW w:w="5000" w:type="pct"/>
            <w:gridSpan w:val="2"/>
          </w:tcPr>
          <w:p w:rsidR="00FF2721" w:rsidRPr="00E82BC6" w:rsidRDefault="00FF2721" w:rsidP="003E1255">
            <w:pPr>
              <w:pStyle w:val="a5"/>
              <w:widowControl w:val="0"/>
              <w:suppressAutoHyphens w:val="0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FF2721" w:rsidRPr="00E82BC6" w:rsidTr="00FA3B1D">
        <w:tc>
          <w:tcPr>
            <w:tcW w:w="5000" w:type="pct"/>
            <w:gridSpan w:val="2"/>
          </w:tcPr>
          <w:p w:rsidR="00FF2721" w:rsidRPr="00E82BC6" w:rsidRDefault="00FF2721" w:rsidP="003E1255">
            <w:pPr>
              <w:pStyle w:val="a5"/>
              <w:jc w:val="center"/>
              <w:rPr>
                <w:spacing w:val="20"/>
                <w:sz w:val="28"/>
              </w:rPr>
            </w:pPr>
          </w:p>
        </w:tc>
      </w:tr>
      <w:tr w:rsidR="00FF2721" w:rsidRPr="00E82BC6" w:rsidTr="00FA3B1D">
        <w:tc>
          <w:tcPr>
            <w:tcW w:w="5000" w:type="pct"/>
            <w:gridSpan w:val="2"/>
          </w:tcPr>
          <w:p w:rsidR="00FF2721" w:rsidRPr="00E82BC6" w:rsidRDefault="00FF2721" w:rsidP="003E1255">
            <w:pPr>
              <w:pStyle w:val="a5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FF2721" w:rsidRPr="00E82BC6" w:rsidRDefault="00FF2721" w:rsidP="003E1255">
            <w:pPr>
              <w:pStyle w:val="a5"/>
              <w:jc w:val="center"/>
              <w:rPr>
                <w:spacing w:val="20"/>
                <w:sz w:val="28"/>
              </w:rPr>
            </w:pPr>
          </w:p>
        </w:tc>
      </w:tr>
      <w:tr w:rsidR="00FF2721" w:rsidRPr="00E82BC6" w:rsidTr="00FA3B1D">
        <w:tc>
          <w:tcPr>
            <w:tcW w:w="5000" w:type="pct"/>
            <w:gridSpan w:val="2"/>
          </w:tcPr>
          <w:p w:rsidR="00FF2721" w:rsidRPr="00E82BC6" w:rsidRDefault="00FF2721" w:rsidP="003E1255">
            <w:pPr>
              <w:pStyle w:val="a5"/>
              <w:jc w:val="center"/>
              <w:rPr>
                <w:spacing w:val="20"/>
                <w:sz w:val="28"/>
              </w:rPr>
            </w:pPr>
          </w:p>
        </w:tc>
      </w:tr>
      <w:tr w:rsidR="00FF2721" w:rsidRPr="00E82BC6" w:rsidTr="00FA3B1D">
        <w:tc>
          <w:tcPr>
            <w:tcW w:w="5000" w:type="pct"/>
            <w:gridSpan w:val="2"/>
          </w:tcPr>
          <w:p w:rsidR="00FF2721" w:rsidRPr="00E82BC6" w:rsidRDefault="00FF2721" w:rsidP="003E1255">
            <w:pPr>
              <w:pStyle w:val="a5"/>
              <w:jc w:val="center"/>
              <w:rPr>
                <w:spacing w:val="20"/>
                <w:sz w:val="28"/>
              </w:rPr>
            </w:pPr>
          </w:p>
        </w:tc>
      </w:tr>
      <w:tr w:rsidR="00FF2721" w:rsidRPr="00E82BC6" w:rsidTr="00FA3B1D">
        <w:tc>
          <w:tcPr>
            <w:tcW w:w="5000" w:type="pct"/>
            <w:gridSpan w:val="2"/>
          </w:tcPr>
          <w:p w:rsidR="00FF2721" w:rsidRPr="00B55020" w:rsidRDefault="00112B0F" w:rsidP="003E1255">
            <w:pPr>
              <w:pStyle w:val="a5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01.08.</w:t>
            </w:r>
            <w:r w:rsidR="00FF2721" w:rsidRPr="00B55020">
              <w:rPr>
                <w:b/>
                <w:spacing w:val="20"/>
                <w:sz w:val="28"/>
              </w:rPr>
              <w:t>201</w:t>
            </w:r>
            <w:r w:rsidR="00FF2721">
              <w:rPr>
                <w:b/>
                <w:spacing w:val="20"/>
                <w:sz w:val="28"/>
              </w:rPr>
              <w:t>8</w:t>
            </w:r>
            <w:r w:rsidR="00FF2721" w:rsidRPr="00B55020">
              <w:rPr>
                <w:b/>
                <w:spacing w:val="20"/>
                <w:sz w:val="28"/>
              </w:rPr>
              <w:t xml:space="preserve"> г.                                          № </w:t>
            </w:r>
            <w:r>
              <w:rPr>
                <w:b/>
                <w:spacing w:val="20"/>
                <w:sz w:val="28"/>
              </w:rPr>
              <w:t>123</w:t>
            </w:r>
            <w:r w:rsidR="00FF2721" w:rsidRPr="00B55020">
              <w:rPr>
                <w:b/>
                <w:spacing w:val="20"/>
                <w:sz w:val="28"/>
              </w:rPr>
              <w:t>-</w:t>
            </w:r>
            <w:r w:rsidR="00FF2721">
              <w:rPr>
                <w:b/>
                <w:spacing w:val="20"/>
                <w:sz w:val="28"/>
              </w:rPr>
              <w:t>п</w:t>
            </w:r>
            <w:r w:rsidR="00FF2721" w:rsidRPr="00B55020">
              <w:rPr>
                <w:b/>
                <w:spacing w:val="20"/>
                <w:sz w:val="28"/>
              </w:rPr>
              <w:t>г</w:t>
            </w:r>
          </w:p>
          <w:p w:rsidR="00FF2721" w:rsidRPr="00E82BC6" w:rsidRDefault="00FF2721" w:rsidP="003E1255">
            <w:pPr>
              <w:pStyle w:val="a5"/>
              <w:jc w:val="center"/>
              <w:rPr>
                <w:spacing w:val="20"/>
                <w:sz w:val="28"/>
              </w:rPr>
            </w:pPr>
          </w:p>
        </w:tc>
      </w:tr>
      <w:tr w:rsidR="00FF2721" w:rsidRPr="00E82BC6" w:rsidTr="00FA3B1D">
        <w:tc>
          <w:tcPr>
            <w:tcW w:w="5000" w:type="pct"/>
            <w:gridSpan w:val="2"/>
          </w:tcPr>
          <w:p w:rsidR="00FF2721" w:rsidRPr="00E82BC6" w:rsidRDefault="00FF2721" w:rsidP="003E1255">
            <w:pPr>
              <w:pStyle w:val="a5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FF2721" w:rsidRPr="00E82BC6" w:rsidTr="00FA3B1D">
        <w:tc>
          <w:tcPr>
            <w:tcW w:w="5000" w:type="pct"/>
            <w:gridSpan w:val="2"/>
          </w:tcPr>
          <w:p w:rsidR="00FF2721" w:rsidRPr="00E82BC6" w:rsidRDefault="00FF2721" w:rsidP="003E1255">
            <w:pPr>
              <w:pStyle w:val="a5"/>
              <w:jc w:val="center"/>
              <w:rPr>
                <w:b/>
                <w:spacing w:val="20"/>
                <w:sz w:val="28"/>
              </w:rPr>
            </w:pPr>
          </w:p>
        </w:tc>
      </w:tr>
      <w:tr w:rsidR="00FF2721" w:rsidRPr="00E82BC6" w:rsidTr="00802C43">
        <w:trPr>
          <w:gridAfter w:val="1"/>
          <w:wAfter w:w="2182" w:type="pct"/>
        </w:trPr>
        <w:tc>
          <w:tcPr>
            <w:tcW w:w="2818" w:type="pct"/>
          </w:tcPr>
          <w:p w:rsidR="00FF2721" w:rsidRPr="00E82BC6" w:rsidRDefault="00EE1910" w:rsidP="003E1255">
            <w:pPr>
              <w:shd w:val="clear" w:color="auto" w:fill="FFFFFF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 w:rsidR="0080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системе  нормирования труда </w:t>
            </w:r>
            <w:r w:rsidR="00305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C5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2D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дминистрации  </w:t>
            </w:r>
            <w:proofErr w:type="spellStart"/>
            <w:r w:rsidR="002D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Тулунского</w:t>
            </w:r>
            <w:proofErr w:type="spellEnd"/>
            <w:r w:rsidR="002D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B742DA" w:rsidRPr="001F7AC1" w:rsidRDefault="00B742DA" w:rsidP="00EE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43" w:rsidRDefault="00802C43" w:rsidP="00E94FFB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FFB" w:rsidRPr="001F7AC1" w:rsidRDefault="00C52DA3" w:rsidP="00802C4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</w:t>
      </w:r>
      <w:proofErr w:type="gramEnd"/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защиты Российской Федерации от 30.09.2013 г. № 504, </w:t>
      </w:r>
      <w:proofErr w:type="spellStart"/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атьями</w:t>
      </w:r>
      <w:proofErr w:type="spellEnd"/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B1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36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Тулунский</w:t>
      </w:r>
      <w:proofErr w:type="spellEnd"/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район»,</w:t>
      </w:r>
    </w:p>
    <w:p w:rsidR="00B742DA" w:rsidRPr="003B3248" w:rsidRDefault="00B742DA" w:rsidP="00B7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2DA" w:rsidRPr="003B3248" w:rsidRDefault="001B6ECB" w:rsidP="003B3248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Я 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B74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489" w:rsidRDefault="00B742DA" w:rsidP="00A07CB7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proofErr w:type="spellStart"/>
      <w:r w:rsidR="00E01489">
        <w:rPr>
          <w:rFonts w:ascii="Times New Roman" w:hAnsi="Times New Roman" w:cs="Times New Roman"/>
          <w:sz w:val="28"/>
          <w:szCs w:val="28"/>
        </w:rPr>
        <w:t>Ту</w:t>
      </w:r>
      <w:r w:rsidR="00414DD3">
        <w:rPr>
          <w:rFonts w:ascii="Times New Roman" w:hAnsi="Times New Roman" w:cs="Times New Roman"/>
          <w:sz w:val="28"/>
          <w:szCs w:val="28"/>
        </w:rPr>
        <w:t>лунского</w:t>
      </w:r>
      <w:proofErr w:type="spellEnd"/>
      <w:r w:rsidR="00414D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2D53E4" w:rsidRPr="002E02D6" w:rsidRDefault="002D53E4" w:rsidP="00A07CB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«Вестник </w:t>
      </w:r>
      <w:proofErr w:type="spellStart"/>
      <w:r w:rsidR="00CE7F0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E7F07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сайте</w:t>
      </w:r>
      <w:r w:rsidR="003B3248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3B3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24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3B324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3B3248" w:rsidRDefault="003B3248" w:rsidP="003B32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5EB" w:rsidRDefault="002A05EB" w:rsidP="003B32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82A" w:rsidRPr="003B3248" w:rsidRDefault="003B3248" w:rsidP="003B32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B3248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3B3248">
        <w:rPr>
          <w:rFonts w:ascii="Times New Roman" w:hAnsi="Times New Roman" w:cs="Times New Roman"/>
          <w:b/>
          <w:sz w:val="28"/>
          <w:szCs w:val="28"/>
        </w:rPr>
        <w:t xml:space="preserve"> мэра </w:t>
      </w:r>
      <w:proofErr w:type="spellStart"/>
      <w:r w:rsidR="00FA3B1D" w:rsidRPr="003B3248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</w:p>
    <w:p w:rsidR="00FA3B1D" w:rsidRPr="003B3248" w:rsidRDefault="00FA3B1D" w:rsidP="003B32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324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</w:t>
      </w:r>
      <w:r w:rsidR="003B3248" w:rsidRPr="003B3248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="003B3248" w:rsidRPr="003B3248">
        <w:rPr>
          <w:rFonts w:ascii="Times New Roman" w:hAnsi="Times New Roman" w:cs="Times New Roman"/>
          <w:b/>
          <w:sz w:val="28"/>
          <w:szCs w:val="28"/>
        </w:rPr>
        <w:t>Шаяхматов</w:t>
      </w:r>
      <w:proofErr w:type="spellEnd"/>
    </w:p>
    <w:p w:rsidR="002A05EB" w:rsidRDefault="002A05EB" w:rsidP="003B32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5EB" w:rsidRDefault="002A05EB" w:rsidP="003B32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3B32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A3B1D" w:rsidRDefault="00FA3B1D" w:rsidP="00FA3B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FA3B1D" w:rsidP="00FA3B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FA3B1D" w:rsidRDefault="00FA3B1D" w:rsidP="00FA3B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9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г.  № </w:t>
      </w:r>
      <w:r w:rsidR="0019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123-пг</w:t>
      </w:r>
    </w:p>
    <w:p w:rsidR="00FA3B1D" w:rsidRDefault="00FA3B1D" w:rsidP="00FA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B1D" w:rsidRDefault="00FA3B1D" w:rsidP="00FA3B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2D53E4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2D53E4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ТУЛУНСКОГО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2D53E4" w:rsidRDefault="002D53E4" w:rsidP="002D53E4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FA3B1D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Основные положения</w:t>
      </w:r>
    </w:p>
    <w:p w:rsidR="00CE7F07" w:rsidRDefault="00CE7F07" w:rsidP="00B74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B742D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</w:t>
      </w:r>
      <w:proofErr w:type="spellEnd"/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устанавливает порядок проведения </w:t>
      </w:r>
      <w:proofErr w:type="spellStart"/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нормативноисследовательских</w:t>
      </w:r>
      <w:proofErr w:type="spellEnd"/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труду 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</w:t>
      </w:r>
      <w:proofErr w:type="spellEnd"/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1938EC" w:rsidRDefault="001938EC" w:rsidP="00B742D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B742D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B742D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38583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38583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Российской Федерации от 26.11.2912 г. № 2190-р «Об утверждении </w:t>
      </w:r>
      <w:proofErr w:type="gramStart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поэтапного совершенствования системы оплаты труда</w:t>
      </w:r>
      <w:proofErr w:type="gramEnd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государственных (муниципальных) учреждениях на 2012 – 2018 годы»;</w:t>
      </w:r>
    </w:p>
    <w:p w:rsidR="00455074" w:rsidRDefault="00455074" w:rsidP="0038583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38583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DD583B" w:rsidP="0038583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DD583B" w:rsidRDefault="00DD583B" w:rsidP="00B742D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вводится в действие для применения на всех структурных подразделениях (отраслевых органах) Администрации </w:t>
      </w:r>
      <w:proofErr w:type="spellStart"/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</w:t>
      </w:r>
      <w:proofErr w:type="spellEnd"/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2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FDF" w:rsidRDefault="00FE3FDF" w:rsidP="00B742D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1A" w:rsidRPr="00D00F54" w:rsidRDefault="00CA1B1A" w:rsidP="00D00F54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D00F5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(фактическим) и результативность учреждения.</w:t>
      </w: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69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Относительная величина, определяющая необходимое время для выполнения конкретной работы в конкретных организационно-технических </w:t>
      </w:r>
      <w:proofErr w:type="spell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</w:t>
      </w:r>
      <w:proofErr w:type="spell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резервов повышения эффективности 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D0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2423" w:rsidRDefault="008624E9" w:rsidP="0042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2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рассчитывать и планировать численность работников по рабочим местам 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плановых показателей;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правильным применением;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8624E9" w:rsidRDefault="008624E9" w:rsidP="00DC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422423" w:rsidRPr="00422423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Нормативные материалы и нормы труда, применяемые в учреждении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нормы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2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3359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технические, организационные, психофизиологические, социальные и экономические.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предметов труда;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(приказом)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структурным подразделением (службой) 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8624E9" w:rsidRPr="008624E9" w:rsidRDefault="008624E9" w:rsidP="0033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CD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CD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CD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издать регламент (приказ, распоряжение) о проведении проверки нормативных материалов с указанием периода;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ответственное подразделение за процесс проверки нормативных материалов по нормированию труда на уровне учреждения;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CD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8624E9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DB4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областью применения и сферой действия на основании приказа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(распоряжения)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с учётом мнения представительного органа работников.</w:t>
      </w:r>
    </w:p>
    <w:p w:rsidR="008624E9" w:rsidRPr="008624E9" w:rsidRDefault="008624E9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8624E9" w:rsidRPr="008624E9" w:rsidRDefault="008624E9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с новыми нормами времени всех работающих, которые будут работать по ним, в сроки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624E9" w:rsidRPr="008624E9" w:rsidRDefault="008624E9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DB4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</w:p>
    <w:p w:rsidR="008624E9" w:rsidRPr="008624E9" w:rsidRDefault="0045505A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D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3C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3C69D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3C69D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3C69D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3C69D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3C69D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C69DA" w:rsidRPr="003C69DA" w:rsidSect="00CC7A47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64E" w:rsidRDefault="0047364E" w:rsidP="003E1255">
      <w:pPr>
        <w:spacing w:after="0" w:line="240" w:lineRule="auto"/>
      </w:pPr>
      <w:r>
        <w:separator/>
      </w:r>
    </w:p>
  </w:endnote>
  <w:endnote w:type="continuationSeparator" w:id="1">
    <w:p w:rsidR="0047364E" w:rsidRDefault="0047364E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64E" w:rsidRDefault="0047364E" w:rsidP="003E1255">
      <w:pPr>
        <w:spacing w:after="0" w:line="240" w:lineRule="auto"/>
      </w:pPr>
      <w:r>
        <w:separator/>
      </w:r>
    </w:p>
  </w:footnote>
  <w:footnote w:type="continuationSeparator" w:id="1">
    <w:p w:rsidR="0047364E" w:rsidRDefault="0047364E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E90"/>
    <w:rsid w:val="00002941"/>
    <w:rsid w:val="0001779E"/>
    <w:rsid w:val="000523C4"/>
    <w:rsid w:val="00091EBB"/>
    <w:rsid w:val="000B3B50"/>
    <w:rsid w:val="000D0B69"/>
    <w:rsid w:val="00112B0F"/>
    <w:rsid w:val="00137088"/>
    <w:rsid w:val="0015189F"/>
    <w:rsid w:val="00177489"/>
    <w:rsid w:val="00184053"/>
    <w:rsid w:val="001938EC"/>
    <w:rsid w:val="00197FD0"/>
    <w:rsid w:val="001A24D2"/>
    <w:rsid w:val="001B6ECB"/>
    <w:rsid w:val="001E18D3"/>
    <w:rsid w:val="001E7CF4"/>
    <w:rsid w:val="001F7AC1"/>
    <w:rsid w:val="002161CE"/>
    <w:rsid w:val="002236AA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115E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14DD3"/>
    <w:rsid w:val="00422423"/>
    <w:rsid w:val="0045505A"/>
    <w:rsid w:val="00455074"/>
    <w:rsid w:val="0047364E"/>
    <w:rsid w:val="0048555E"/>
    <w:rsid w:val="004F4BFF"/>
    <w:rsid w:val="0051577F"/>
    <w:rsid w:val="005259A5"/>
    <w:rsid w:val="00572C4D"/>
    <w:rsid w:val="005A3F4B"/>
    <w:rsid w:val="005C2569"/>
    <w:rsid w:val="00624C50"/>
    <w:rsid w:val="006467FF"/>
    <w:rsid w:val="0069775A"/>
    <w:rsid w:val="00697CF6"/>
    <w:rsid w:val="006C1B58"/>
    <w:rsid w:val="006D5338"/>
    <w:rsid w:val="006E47D4"/>
    <w:rsid w:val="00712381"/>
    <w:rsid w:val="0074159B"/>
    <w:rsid w:val="00745CFC"/>
    <w:rsid w:val="00761536"/>
    <w:rsid w:val="00790FBB"/>
    <w:rsid w:val="007B7E8D"/>
    <w:rsid w:val="00802C43"/>
    <w:rsid w:val="00847BA8"/>
    <w:rsid w:val="00850CD3"/>
    <w:rsid w:val="008624E9"/>
    <w:rsid w:val="008955C9"/>
    <w:rsid w:val="008C57D7"/>
    <w:rsid w:val="008F0435"/>
    <w:rsid w:val="00925972"/>
    <w:rsid w:val="00971E90"/>
    <w:rsid w:val="00975C22"/>
    <w:rsid w:val="009A48BB"/>
    <w:rsid w:val="00A07CB7"/>
    <w:rsid w:val="00AC459C"/>
    <w:rsid w:val="00B113DB"/>
    <w:rsid w:val="00B16803"/>
    <w:rsid w:val="00B742DA"/>
    <w:rsid w:val="00BA5F67"/>
    <w:rsid w:val="00BC06B5"/>
    <w:rsid w:val="00BC2274"/>
    <w:rsid w:val="00BC7368"/>
    <w:rsid w:val="00BC7F0C"/>
    <w:rsid w:val="00BD4454"/>
    <w:rsid w:val="00C110DA"/>
    <w:rsid w:val="00C52DA3"/>
    <w:rsid w:val="00C711C1"/>
    <w:rsid w:val="00C74D5D"/>
    <w:rsid w:val="00C7685E"/>
    <w:rsid w:val="00C81ABA"/>
    <w:rsid w:val="00CA1B1A"/>
    <w:rsid w:val="00CC7A47"/>
    <w:rsid w:val="00CD76ED"/>
    <w:rsid w:val="00CE058F"/>
    <w:rsid w:val="00CE7F07"/>
    <w:rsid w:val="00D00F54"/>
    <w:rsid w:val="00D1425C"/>
    <w:rsid w:val="00D151D1"/>
    <w:rsid w:val="00D37C29"/>
    <w:rsid w:val="00D63984"/>
    <w:rsid w:val="00DB4071"/>
    <w:rsid w:val="00DC1D84"/>
    <w:rsid w:val="00DD583B"/>
    <w:rsid w:val="00E01489"/>
    <w:rsid w:val="00E86362"/>
    <w:rsid w:val="00E94FFB"/>
    <w:rsid w:val="00EB4119"/>
    <w:rsid w:val="00EB57B5"/>
    <w:rsid w:val="00EE1910"/>
    <w:rsid w:val="00F530EA"/>
    <w:rsid w:val="00F668F7"/>
    <w:rsid w:val="00FA26A7"/>
    <w:rsid w:val="00FA3B1D"/>
    <w:rsid w:val="00FB1561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0E34-D110-4F72-9C3F-7DEFFC4A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pavot</cp:lastModifiedBy>
  <cp:revision>4</cp:revision>
  <cp:lastPrinted>2018-08-02T02:37:00Z</cp:lastPrinted>
  <dcterms:created xsi:type="dcterms:W3CDTF">2018-08-02T02:38:00Z</dcterms:created>
  <dcterms:modified xsi:type="dcterms:W3CDTF">2018-08-06T05:09:00Z</dcterms:modified>
</cp:coreProperties>
</file>